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9F0C0A" w:rsidRPr="009F0C0A">
        <w:rPr>
          <w:rFonts w:hint="eastAsia"/>
          <w:sz w:val="22"/>
          <w:szCs w:val="22"/>
        </w:rPr>
        <w:t>熊本県立大学中ホール・</w:t>
      </w:r>
      <w:r w:rsidR="005151CB" w:rsidRPr="005151CB">
        <w:rPr>
          <w:rFonts w:hint="eastAsia"/>
          <w:sz w:val="22"/>
          <w:szCs w:val="22"/>
        </w:rPr>
        <w:t>大学会館（学生食堂）</w:t>
      </w:r>
      <w:r w:rsidR="009F0C0A" w:rsidRPr="009F0C0A">
        <w:rPr>
          <w:rFonts w:hint="eastAsia"/>
          <w:sz w:val="22"/>
          <w:szCs w:val="22"/>
        </w:rPr>
        <w:t>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</w:t>
      </w:r>
      <w:bookmarkStart w:id="0" w:name="_GoBack"/>
      <w:bookmarkEnd w:id="0"/>
      <w:r>
        <w:rPr>
          <w:rFonts w:hint="eastAsia"/>
        </w:rPr>
        <w:t>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E076C"/>
    <w:rsid w:val="005151CB"/>
    <w:rsid w:val="006200D3"/>
    <w:rsid w:val="00630B9A"/>
    <w:rsid w:val="00842A38"/>
    <w:rsid w:val="008E3A57"/>
    <w:rsid w:val="009F0C0A"/>
    <w:rsid w:val="00AA13FD"/>
    <w:rsid w:val="00D2029D"/>
    <w:rsid w:val="00D213A9"/>
    <w:rsid w:val="00DF700B"/>
    <w:rsid w:val="00F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松尾 知哉（t-matsuo）</cp:lastModifiedBy>
  <cp:revision>7</cp:revision>
  <cp:lastPrinted>2020-09-30T02:13:00Z</cp:lastPrinted>
  <dcterms:created xsi:type="dcterms:W3CDTF">2020-01-24T08:52:00Z</dcterms:created>
  <dcterms:modified xsi:type="dcterms:W3CDTF">2020-09-30T02:59:00Z</dcterms:modified>
</cp:coreProperties>
</file>