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2CD9" w:rsidRPr="00262CD9" w:rsidRDefault="00262CD9" w:rsidP="00262CD9">
      <w:pPr>
        <w:overflowPunct w:val="0"/>
        <w:textAlignment w:val="baseline"/>
        <w:rPr>
          <w:rFonts w:ascii="ＭＳ 明朝" w:eastAsia="ＭＳ 明朝" w:hAnsi="Times New Roman" w:cs="Times New Roman"/>
          <w:color w:val="000000"/>
          <w:kern w:val="0"/>
          <w:sz w:val="24"/>
          <w:szCs w:val="24"/>
        </w:rPr>
      </w:pPr>
      <w:bookmarkStart w:id="0" w:name="_GoBack"/>
      <w:bookmarkEnd w:id="0"/>
    </w:p>
    <w:p w:rsidR="00262CD9" w:rsidRPr="00262CD9" w:rsidRDefault="00262CD9" w:rsidP="00262CD9">
      <w:pPr>
        <w:overflowPunct w:val="0"/>
        <w:jc w:val="center"/>
        <w:textAlignment w:val="baseline"/>
        <w:rPr>
          <w:rFonts w:ascii="ＭＳ 明朝" w:eastAsia="ＭＳ 明朝" w:hAnsi="Times New Roman" w:cs="Times New Roman"/>
          <w:color w:val="000000"/>
          <w:kern w:val="0"/>
          <w:sz w:val="24"/>
          <w:szCs w:val="24"/>
        </w:rPr>
      </w:pPr>
      <w:r w:rsidRPr="00262CD9">
        <w:rPr>
          <w:rFonts w:ascii="Times New Roman" w:eastAsia="ＭＳ 明朝" w:hAnsi="Times New Roman" w:cs="ＭＳ 明朝" w:hint="eastAsia"/>
          <w:color w:val="000000"/>
          <w:kern w:val="0"/>
          <w:sz w:val="36"/>
          <w:szCs w:val="36"/>
        </w:rPr>
        <w:t>競争入札参加資格確認申請書</w:t>
      </w:r>
    </w:p>
    <w:p w:rsidR="00262CD9" w:rsidRDefault="00262CD9" w:rsidP="00262CD9">
      <w:pPr>
        <w:wordWrap w:val="0"/>
        <w:overflowPunct w:val="0"/>
        <w:ind w:right="960"/>
        <w:textAlignment w:val="baseline"/>
        <w:rPr>
          <w:rFonts w:ascii="ＭＳ 明朝" w:eastAsia="ＭＳ 明朝" w:hAnsi="Times New Roman" w:cs="Times New Roman"/>
          <w:color w:val="000000"/>
          <w:kern w:val="0"/>
          <w:sz w:val="24"/>
          <w:szCs w:val="24"/>
        </w:rPr>
      </w:pPr>
    </w:p>
    <w:p w:rsidR="00262CD9" w:rsidRPr="00262CD9" w:rsidRDefault="00576A3F" w:rsidP="00262CD9">
      <w:pPr>
        <w:wordWrap w:val="0"/>
        <w:overflowPunct w:val="0"/>
        <w:ind w:right="-1"/>
        <w:jc w:val="right"/>
        <w:textAlignment w:val="baseline"/>
        <w:rPr>
          <w:rFonts w:ascii="ＭＳ 明朝" w:eastAsia="ＭＳ 明朝" w:hAnsi="Times New Roman" w:cs="Times New Roman"/>
          <w:color w:val="000000"/>
          <w:kern w:val="0"/>
          <w:sz w:val="24"/>
          <w:szCs w:val="24"/>
        </w:rPr>
      </w:pPr>
      <w:r>
        <w:rPr>
          <w:rFonts w:ascii="Times New Roman" w:eastAsia="ＭＳ 明朝" w:hAnsi="Times New Roman" w:cs="ＭＳ 明朝" w:hint="eastAsia"/>
          <w:color w:val="000000"/>
          <w:kern w:val="0"/>
          <w:sz w:val="24"/>
          <w:szCs w:val="24"/>
        </w:rPr>
        <w:t>令和</w:t>
      </w:r>
      <w:r w:rsidR="00262CD9" w:rsidRPr="00262CD9">
        <w:rPr>
          <w:rFonts w:ascii="Times New Roman" w:eastAsia="ＭＳ 明朝" w:hAnsi="Times New Roman" w:cs="ＭＳ 明朝" w:hint="eastAsia"/>
          <w:color w:val="000000"/>
          <w:kern w:val="0"/>
          <w:sz w:val="24"/>
          <w:szCs w:val="24"/>
        </w:rPr>
        <w:t xml:space="preserve">　　年　　月　　日</w:t>
      </w:r>
      <w:r w:rsidR="00262CD9">
        <w:rPr>
          <w:rFonts w:ascii="Times New Roman" w:eastAsia="ＭＳ 明朝" w:hAnsi="Times New Roman" w:cs="ＭＳ 明朝" w:hint="eastAsia"/>
          <w:color w:val="000000"/>
          <w:kern w:val="0"/>
          <w:sz w:val="24"/>
          <w:szCs w:val="24"/>
        </w:rPr>
        <w:t xml:space="preserve">　</w:t>
      </w:r>
    </w:p>
    <w:p w:rsidR="00262CD9" w:rsidRPr="00262CD9" w:rsidRDefault="00262CD9" w:rsidP="00262CD9">
      <w:pPr>
        <w:overflowPunct w:val="0"/>
        <w:textAlignment w:val="baseline"/>
        <w:rPr>
          <w:rFonts w:ascii="ＭＳ 明朝" w:eastAsia="ＭＳ 明朝" w:hAnsi="Times New Roman" w:cs="Times New Roman"/>
          <w:color w:val="000000"/>
          <w:kern w:val="0"/>
          <w:sz w:val="24"/>
          <w:szCs w:val="24"/>
        </w:rPr>
      </w:pPr>
    </w:p>
    <w:p w:rsidR="00262CD9" w:rsidRPr="00262CD9" w:rsidRDefault="00262CD9" w:rsidP="00262CD9">
      <w:pPr>
        <w:overflowPunct w:val="0"/>
        <w:textAlignment w:val="baseline"/>
        <w:rPr>
          <w:rFonts w:ascii="ＭＳ 明朝" w:eastAsia="ＭＳ 明朝" w:hAnsi="Times New Roman" w:cs="Times New Roman"/>
          <w:color w:val="000000"/>
          <w:kern w:val="0"/>
          <w:sz w:val="24"/>
          <w:szCs w:val="24"/>
        </w:rPr>
      </w:pPr>
      <w:r w:rsidRPr="00262CD9">
        <w:rPr>
          <w:rFonts w:ascii="Times New Roman" w:eastAsia="ＭＳ 明朝" w:hAnsi="Times New Roman" w:cs="ＭＳ 明朝" w:hint="eastAsia"/>
          <w:color w:val="000000"/>
          <w:kern w:val="0"/>
          <w:sz w:val="24"/>
          <w:szCs w:val="24"/>
        </w:rPr>
        <w:t xml:space="preserve">　公立大学法人熊本県立大学</w:t>
      </w:r>
    </w:p>
    <w:p w:rsidR="00262CD9" w:rsidRPr="00262CD9" w:rsidRDefault="00262CD9" w:rsidP="00262CD9">
      <w:pPr>
        <w:overflowPunct w:val="0"/>
        <w:textAlignment w:val="baseline"/>
        <w:rPr>
          <w:rFonts w:ascii="ＭＳ 明朝" w:eastAsia="ＭＳ 明朝" w:hAnsi="Times New Roman" w:cs="Times New Roman"/>
          <w:color w:val="000000"/>
          <w:kern w:val="0"/>
          <w:sz w:val="24"/>
          <w:szCs w:val="24"/>
        </w:rPr>
      </w:pPr>
      <w:r w:rsidRPr="00262CD9">
        <w:rPr>
          <w:rFonts w:ascii="Times New Roman" w:eastAsia="ＭＳ 明朝" w:hAnsi="Times New Roman" w:cs="ＭＳ 明朝" w:hint="eastAsia"/>
          <w:color w:val="000000"/>
          <w:kern w:val="0"/>
          <w:sz w:val="24"/>
          <w:szCs w:val="24"/>
        </w:rPr>
        <w:t xml:space="preserve">　　　　理事長　</w:t>
      </w:r>
      <w:r w:rsidR="005C23B2">
        <w:rPr>
          <w:rFonts w:ascii="Times New Roman" w:eastAsia="ＭＳ 明朝" w:hAnsi="Times New Roman" w:cs="ＭＳ 明朝" w:hint="eastAsia"/>
          <w:color w:val="000000"/>
          <w:kern w:val="0"/>
          <w:sz w:val="24"/>
          <w:szCs w:val="24"/>
        </w:rPr>
        <w:t>白石　隆</w:t>
      </w:r>
      <w:r w:rsidRPr="00262CD9">
        <w:rPr>
          <w:rFonts w:ascii="Times New Roman" w:eastAsia="ＭＳ 明朝" w:hAnsi="Times New Roman" w:cs="ＭＳ 明朝" w:hint="eastAsia"/>
          <w:color w:val="000000"/>
          <w:kern w:val="0"/>
          <w:sz w:val="24"/>
          <w:szCs w:val="24"/>
        </w:rPr>
        <w:t xml:space="preserve">　様</w:t>
      </w:r>
    </w:p>
    <w:p w:rsidR="00262CD9" w:rsidRPr="00BB747E" w:rsidRDefault="00262CD9" w:rsidP="00262CD9">
      <w:pPr>
        <w:overflowPunct w:val="0"/>
        <w:textAlignment w:val="baseline"/>
        <w:rPr>
          <w:rFonts w:ascii="ＭＳ 明朝" w:eastAsia="ＭＳ 明朝" w:hAnsi="Times New Roman" w:cs="Times New Roman"/>
          <w:color w:val="000000"/>
          <w:kern w:val="0"/>
          <w:sz w:val="24"/>
          <w:szCs w:val="24"/>
        </w:rPr>
      </w:pPr>
    </w:p>
    <w:p w:rsidR="00262CD9" w:rsidRPr="00262CD9" w:rsidRDefault="00262CD9" w:rsidP="00262CD9">
      <w:pPr>
        <w:overflowPunct w:val="0"/>
        <w:textAlignment w:val="baseline"/>
        <w:rPr>
          <w:rFonts w:ascii="ＭＳ 明朝" w:eastAsia="ＭＳ 明朝" w:hAnsi="Times New Roman" w:cs="Times New Roman"/>
          <w:color w:val="000000"/>
          <w:kern w:val="0"/>
          <w:sz w:val="24"/>
          <w:szCs w:val="24"/>
        </w:rPr>
      </w:pPr>
    </w:p>
    <w:p w:rsidR="00262CD9" w:rsidRPr="00262CD9" w:rsidRDefault="00262CD9" w:rsidP="00262CD9">
      <w:pPr>
        <w:overflowPunct w:val="0"/>
        <w:textAlignment w:val="baseline"/>
        <w:rPr>
          <w:rFonts w:ascii="ＭＳ 明朝" w:eastAsia="ＭＳ 明朝" w:hAnsi="Times New Roman" w:cs="Times New Roman"/>
          <w:color w:val="000000"/>
          <w:kern w:val="0"/>
          <w:sz w:val="24"/>
          <w:szCs w:val="24"/>
        </w:rPr>
      </w:pPr>
      <w:r w:rsidRPr="00262CD9">
        <w:rPr>
          <w:rFonts w:ascii="Times New Roman" w:eastAsia="ＭＳ 明朝" w:hAnsi="Times New Roman" w:cs="ＭＳ 明朝" w:hint="eastAsia"/>
          <w:color w:val="000000"/>
          <w:kern w:val="0"/>
          <w:sz w:val="24"/>
          <w:szCs w:val="24"/>
        </w:rPr>
        <w:t xml:space="preserve">　　　　　　　　　　　　申請者　住　　　　所</w:t>
      </w:r>
      <w:r w:rsidR="00651F0C">
        <w:rPr>
          <w:rFonts w:ascii="Times New Roman" w:eastAsia="ＭＳ 明朝" w:hAnsi="Times New Roman" w:cs="ＭＳ 明朝" w:hint="eastAsia"/>
          <w:color w:val="000000"/>
          <w:kern w:val="0"/>
          <w:sz w:val="24"/>
          <w:szCs w:val="24"/>
        </w:rPr>
        <w:t xml:space="preserve">　</w:t>
      </w:r>
    </w:p>
    <w:p w:rsidR="00262CD9" w:rsidRPr="00262CD9" w:rsidRDefault="00262CD9" w:rsidP="00262CD9">
      <w:pPr>
        <w:overflowPunct w:val="0"/>
        <w:textAlignment w:val="baseline"/>
        <w:rPr>
          <w:rFonts w:ascii="ＭＳ 明朝" w:eastAsia="ＭＳ 明朝" w:hAnsi="Times New Roman" w:cs="Times New Roman"/>
          <w:color w:val="000000"/>
          <w:kern w:val="0"/>
          <w:sz w:val="24"/>
          <w:szCs w:val="24"/>
        </w:rPr>
      </w:pPr>
      <w:r w:rsidRPr="00262CD9">
        <w:rPr>
          <w:rFonts w:ascii="Times New Roman" w:eastAsia="ＭＳ 明朝" w:hAnsi="Times New Roman" w:cs="Times New Roman"/>
          <w:color w:val="000000"/>
          <w:kern w:val="0"/>
          <w:sz w:val="24"/>
          <w:szCs w:val="24"/>
        </w:rPr>
        <w:t xml:space="preserve">                                </w:t>
      </w:r>
      <w:r w:rsidRPr="00262CD9">
        <w:rPr>
          <w:rFonts w:ascii="Times New Roman" w:eastAsia="ＭＳ 明朝" w:hAnsi="Times New Roman" w:cs="ＭＳ 明朝" w:hint="eastAsia"/>
          <w:color w:val="000000"/>
          <w:kern w:val="0"/>
          <w:sz w:val="24"/>
          <w:szCs w:val="24"/>
        </w:rPr>
        <w:t>商号又は名称</w:t>
      </w:r>
      <w:r w:rsidR="00651F0C">
        <w:rPr>
          <w:rFonts w:ascii="Times New Roman" w:eastAsia="ＭＳ 明朝" w:hAnsi="Times New Roman" w:cs="ＭＳ 明朝" w:hint="eastAsia"/>
          <w:color w:val="000000"/>
          <w:kern w:val="0"/>
          <w:sz w:val="24"/>
          <w:szCs w:val="24"/>
        </w:rPr>
        <w:t xml:space="preserve">　</w:t>
      </w:r>
    </w:p>
    <w:p w:rsidR="00262CD9" w:rsidRPr="00262CD9" w:rsidRDefault="00262CD9" w:rsidP="00262CD9">
      <w:pPr>
        <w:overflowPunct w:val="0"/>
        <w:textAlignment w:val="baseline"/>
        <w:rPr>
          <w:rFonts w:ascii="ＭＳ 明朝" w:eastAsia="ＭＳ 明朝" w:hAnsi="Times New Roman" w:cs="Times New Roman"/>
          <w:color w:val="000000"/>
          <w:kern w:val="0"/>
          <w:sz w:val="24"/>
          <w:szCs w:val="24"/>
        </w:rPr>
      </w:pPr>
      <w:r w:rsidRPr="00262CD9">
        <w:rPr>
          <w:rFonts w:ascii="Times New Roman" w:eastAsia="ＭＳ 明朝" w:hAnsi="Times New Roman" w:cs="Times New Roman"/>
          <w:color w:val="000000"/>
          <w:kern w:val="0"/>
          <w:sz w:val="24"/>
          <w:szCs w:val="24"/>
        </w:rPr>
        <w:t xml:space="preserve">                                </w:t>
      </w:r>
      <w:r w:rsidRPr="00651F0C">
        <w:rPr>
          <w:rFonts w:ascii="Times New Roman" w:eastAsia="ＭＳ 明朝" w:hAnsi="Times New Roman" w:cs="ＭＳ 明朝" w:hint="eastAsia"/>
          <w:color w:val="000000"/>
          <w:spacing w:val="30"/>
          <w:kern w:val="0"/>
          <w:sz w:val="24"/>
          <w:szCs w:val="24"/>
          <w:fitText w:val="1440" w:id="1210917120"/>
        </w:rPr>
        <w:t>代表者氏</w:t>
      </w:r>
      <w:r w:rsidRPr="00651F0C">
        <w:rPr>
          <w:rFonts w:ascii="Times New Roman" w:eastAsia="ＭＳ 明朝" w:hAnsi="Times New Roman" w:cs="ＭＳ 明朝" w:hint="eastAsia"/>
          <w:color w:val="000000"/>
          <w:kern w:val="0"/>
          <w:sz w:val="24"/>
          <w:szCs w:val="24"/>
          <w:fitText w:val="1440" w:id="1210917120"/>
        </w:rPr>
        <w:t>名</w:t>
      </w:r>
      <w:r w:rsidR="00651F0C">
        <w:rPr>
          <w:rFonts w:ascii="Times New Roman" w:eastAsia="ＭＳ 明朝" w:hAnsi="Times New Roman" w:cs="ＭＳ 明朝" w:hint="eastAsia"/>
          <w:color w:val="000000"/>
          <w:kern w:val="0"/>
          <w:sz w:val="24"/>
          <w:szCs w:val="24"/>
        </w:rPr>
        <w:t xml:space="preserve">　</w:t>
      </w:r>
    </w:p>
    <w:p w:rsidR="00262CD9" w:rsidRPr="00262CD9" w:rsidRDefault="00262CD9" w:rsidP="00262CD9">
      <w:pPr>
        <w:overflowPunct w:val="0"/>
        <w:textAlignment w:val="baseline"/>
        <w:rPr>
          <w:rFonts w:ascii="ＭＳ 明朝" w:eastAsia="ＭＳ 明朝" w:hAnsi="Times New Roman" w:cs="Times New Roman"/>
          <w:color w:val="000000"/>
          <w:kern w:val="0"/>
          <w:sz w:val="24"/>
          <w:szCs w:val="24"/>
        </w:rPr>
      </w:pPr>
    </w:p>
    <w:p w:rsidR="00262CD9" w:rsidRPr="00262CD9" w:rsidRDefault="00262CD9" w:rsidP="00262CD9">
      <w:pPr>
        <w:overflowPunct w:val="0"/>
        <w:textAlignment w:val="baseline"/>
        <w:rPr>
          <w:rFonts w:ascii="ＭＳ 明朝" w:eastAsia="ＭＳ 明朝" w:hAnsi="Times New Roman" w:cs="Times New Roman"/>
          <w:color w:val="000000"/>
          <w:kern w:val="0"/>
          <w:sz w:val="24"/>
          <w:szCs w:val="24"/>
        </w:rPr>
      </w:pPr>
    </w:p>
    <w:p w:rsidR="00262CD9" w:rsidRPr="00262CD9" w:rsidRDefault="005C23B2" w:rsidP="00262CD9">
      <w:pPr>
        <w:overflowPunct w:val="0"/>
        <w:textAlignment w:val="baseline"/>
        <w:rPr>
          <w:rFonts w:ascii="ＭＳ 明朝" w:eastAsia="ＭＳ 明朝" w:hAnsi="Times New Roman" w:cs="Times New Roman"/>
          <w:color w:val="000000"/>
          <w:kern w:val="0"/>
          <w:sz w:val="24"/>
          <w:szCs w:val="24"/>
        </w:rPr>
      </w:pPr>
      <w:r>
        <w:rPr>
          <w:rFonts w:ascii="Times New Roman" w:eastAsia="ＭＳ 明朝" w:hAnsi="Times New Roman" w:cs="Times New Roman" w:hint="eastAsia"/>
          <w:color w:val="000000"/>
          <w:kern w:val="0"/>
          <w:sz w:val="24"/>
          <w:szCs w:val="24"/>
        </w:rPr>
        <w:t xml:space="preserve">　</w:t>
      </w:r>
      <w:r w:rsidR="00576A3F" w:rsidRPr="00576A3F">
        <w:rPr>
          <w:rFonts w:ascii="Times New Roman" w:eastAsia="ＭＳ 明朝" w:hAnsi="Times New Roman" w:cs="Times New Roman" w:hint="eastAsia"/>
          <w:color w:val="000000"/>
          <w:kern w:val="0"/>
          <w:sz w:val="24"/>
          <w:szCs w:val="24"/>
        </w:rPr>
        <w:t>令和</w:t>
      </w:r>
      <w:r w:rsidR="00576A3F">
        <w:rPr>
          <w:rFonts w:ascii="Times New Roman" w:eastAsia="ＭＳ 明朝" w:hAnsi="Times New Roman" w:cs="Times New Roman" w:hint="eastAsia"/>
          <w:color w:val="000000"/>
          <w:kern w:val="0"/>
          <w:sz w:val="24"/>
          <w:szCs w:val="24"/>
        </w:rPr>
        <w:t>３</w:t>
      </w:r>
      <w:r w:rsidR="00576A3F" w:rsidRPr="00576A3F">
        <w:rPr>
          <w:rFonts w:ascii="Times New Roman" w:eastAsia="ＭＳ 明朝" w:hAnsi="Times New Roman" w:cs="Times New Roman" w:hint="eastAsia"/>
          <w:color w:val="000000"/>
          <w:kern w:val="0"/>
          <w:sz w:val="24"/>
          <w:szCs w:val="24"/>
        </w:rPr>
        <w:t>年（２０２</w:t>
      </w:r>
      <w:r w:rsidR="00576A3F">
        <w:rPr>
          <w:rFonts w:ascii="Times New Roman" w:eastAsia="ＭＳ 明朝" w:hAnsi="Times New Roman" w:cs="Times New Roman" w:hint="eastAsia"/>
          <w:color w:val="000000"/>
          <w:kern w:val="0"/>
          <w:sz w:val="24"/>
          <w:szCs w:val="24"/>
        </w:rPr>
        <w:t>１年）</w:t>
      </w:r>
      <w:r w:rsidR="00486CD0">
        <w:rPr>
          <w:rFonts w:ascii="Times New Roman" w:eastAsia="ＭＳ 明朝" w:hAnsi="Times New Roman" w:cs="Times New Roman" w:hint="eastAsia"/>
          <w:color w:val="000000"/>
          <w:kern w:val="0"/>
          <w:sz w:val="24"/>
          <w:szCs w:val="24"/>
        </w:rPr>
        <w:t>１</w:t>
      </w:r>
      <w:r w:rsidR="00576A3F">
        <w:rPr>
          <w:rFonts w:ascii="Times New Roman" w:eastAsia="ＭＳ 明朝" w:hAnsi="Times New Roman" w:cs="Times New Roman" w:hint="eastAsia"/>
          <w:color w:val="000000"/>
          <w:kern w:val="0"/>
          <w:sz w:val="24"/>
          <w:szCs w:val="24"/>
        </w:rPr>
        <w:t>月</w:t>
      </w:r>
      <w:r w:rsidR="00486CD0">
        <w:rPr>
          <w:rFonts w:ascii="Times New Roman" w:eastAsia="ＭＳ 明朝" w:hAnsi="Times New Roman" w:cs="Times New Roman" w:hint="eastAsia"/>
          <w:color w:val="000000"/>
          <w:kern w:val="0"/>
          <w:sz w:val="24"/>
          <w:szCs w:val="24"/>
        </w:rPr>
        <w:t>８</w:t>
      </w:r>
      <w:r w:rsidR="00576A3F" w:rsidRPr="00576A3F">
        <w:rPr>
          <w:rFonts w:ascii="Times New Roman" w:eastAsia="ＭＳ 明朝" w:hAnsi="Times New Roman" w:cs="Times New Roman" w:hint="eastAsia"/>
          <w:color w:val="000000"/>
          <w:kern w:val="0"/>
          <w:sz w:val="24"/>
          <w:szCs w:val="24"/>
        </w:rPr>
        <w:t>日付けで公告のありました</w:t>
      </w:r>
      <w:r w:rsidR="00576A3F">
        <w:rPr>
          <w:rFonts w:ascii="Times New Roman" w:eastAsia="ＭＳ 明朝" w:hAnsi="Times New Roman" w:cs="ＭＳ 明朝" w:hint="eastAsia"/>
          <w:color w:val="000000"/>
          <w:kern w:val="0"/>
          <w:sz w:val="24"/>
          <w:szCs w:val="24"/>
        </w:rPr>
        <w:t>平行定規</w:t>
      </w:r>
      <w:r w:rsidR="00576A3F" w:rsidRPr="00576A3F">
        <w:rPr>
          <w:rFonts w:ascii="Times New Roman" w:eastAsia="ＭＳ 明朝" w:hAnsi="Times New Roman" w:cs="ＭＳ 明朝" w:hint="eastAsia"/>
          <w:color w:val="000000"/>
          <w:kern w:val="0"/>
          <w:sz w:val="24"/>
          <w:szCs w:val="24"/>
        </w:rPr>
        <w:t>の一般競争入札に係る競争入札参加資格について申請します｡</w:t>
      </w:r>
    </w:p>
    <w:p w:rsidR="00262CD9" w:rsidRPr="00262CD9" w:rsidRDefault="005C23B2" w:rsidP="00262CD9">
      <w:pPr>
        <w:overflowPunct w:val="0"/>
        <w:textAlignment w:val="baseline"/>
        <w:rPr>
          <w:rFonts w:ascii="ＭＳ 明朝" w:eastAsia="ＭＳ 明朝" w:hAnsi="Times New Roman" w:cs="Times New Roman"/>
          <w:color w:val="000000"/>
          <w:kern w:val="0"/>
          <w:sz w:val="24"/>
          <w:szCs w:val="24"/>
        </w:rPr>
      </w:pPr>
      <w:r>
        <w:rPr>
          <w:rFonts w:ascii="Times New Roman" w:eastAsia="ＭＳ 明朝" w:hAnsi="Times New Roman" w:cs="Times New Roman" w:hint="eastAsia"/>
          <w:color w:val="000000"/>
          <w:kern w:val="0"/>
          <w:sz w:val="24"/>
          <w:szCs w:val="24"/>
        </w:rPr>
        <w:t xml:space="preserve">　</w:t>
      </w:r>
      <w:r w:rsidR="00576A3F" w:rsidRPr="00576A3F">
        <w:rPr>
          <w:rFonts w:ascii="Times New Roman" w:eastAsia="ＭＳ 明朝" w:hAnsi="Times New Roman" w:cs="ＭＳ 明朝" w:hint="eastAsia"/>
          <w:color w:val="000000"/>
          <w:kern w:val="0"/>
          <w:sz w:val="24"/>
          <w:szCs w:val="24"/>
        </w:rPr>
        <w:t>なお、入札公告に掲げられた条件を満たしていること並びにこの申請書の内容については事実と相違ないことを誓約します。</w:t>
      </w:r>
    </w:p>
    <w:p w:rsidR="00262CD9" w:rsidRPr="00262CD9" w:rsidRDefault="00262CD9" w:rsidP="00262CD9">
      <w:pPr>
        <w:overflowPunct w:val="0"/>
        <w:textAlignment w:val="baseline"/>
        <w:rPr>
          <w:rFonts w:ascii="ＭＳ 明朝" w:eastAsia="ＭＳ 明朝" w:hAnsi="Times New Roman" w:cs="Times New Roman"/>
          <w:color w:val="000000"/>
          <w:kern w:val="0"/>
          <w:sz w:val="24"/>
          <w:szCs w:val="24"/>
        </w:rPr>
      </w:pPr>
    </w:p>
    <w:p w:rsidR="00262CD9" w:rsidRPr="00262CD9" w:rsidRDefault="00262CD9" w:rsidP="00262CD9">
      <w:pPr>
        <w:overflowPunct w:val="0"/>
        <w:textAlignment w:val="baseline"/>
        <w:rPr>
          <w:rFonts w:ascii="ＭＳ 明朝" w:eastAsia="ＭＳ 明朝" w:hAnsi="Times New Roman" w:cs="Times New Roman"/>
          <w:color w:val="000000"/>
          <w:kern w:val="0"/>
          <w:sz w:val="24"/>
          <w:szCs w:val="24"/>
        </w:rPr>
      </w:pPr>
    </w:p>
    <w:p w:rsidR="00262CD9" w:rsidRPr="00262CD9" w:rsidRDefault="00262CD9" w:rsidP="00262CD9">
      <w:pPr>
        <w:overflowPunct w:val="0"/>
        <w:textAlignment w:val="baseline"/>
        <w:rPr>
          <w:rFonts w:ascii="ＭＳ 明朝" w:eastAsia="ＭＳ 明朝" w:hAnsi="Times New Roman" w:cs="Times New Roman"/>
          <w:color w:val="000000"/>
          <w:kern w:val="0"/>
          <w:sz w:val="24"/>
          <w:szCs w:val="24"/>
        </w:rPr>
      </w:pPr>
    </w:p>
    <w:p w:rsidR="00262CD9" w:rsidRPr="00262CD9" w:rsidRDefault="00262CD9" w:rsidP="00262CD9">
      <w:pPr>
        <w:overflowPunct w:val="0"/>
        <w:textAlignment w:val="baseline"/>
        <w:rPr>
          <w:rFonts w:ascii="ＭＳ 明朝" w:eastAsia="ＭＳ 明朝" w:hAnsi="Times New Roman" w:cs="Times New Roman"/>
          <w:color w:val="000000"/>
          <w:kern w:val="0"/>
          <w:sz w:val="24"/>
          <w:szCs w:val="24"/>
        </w:rPr>
      </w:pPr>
    </w:p>
    <w:p w:rsidR="00262CD9" w:rsidRPr="00262CD9" w:rsidRDefault="00262CD9" w:rsidP="00262CD9">
      <w:pPr>
        <w:overflowPunct w:val="0"/>
        <w:textAlignment w:val="baseline"/>
        <w:rPr>
          <w:rFonts w:ascii="ＭＳ 明朝" w:eastAsia="ＭＳ 明朝" w:hAnsi="Times New Roman" w:cs="Times New Roman"/>
          <w:color w:val="000000"/>
          <w:kern w:val="0"/>
          <w:sz w:val="24"/>
          <w:szCs w:val="24"/>
        </w:rPr>
      </w:pPr>
    </w:p>
    <w:p w:rsidR="00262CD9" w:rsidRPr="00262CD9" w:rsidRDefault="00262CD9" w:rsidP="00262CD9">
      <w:pPr>
        <w:overflowPunct w:val="0"/>
        <w:textAlignment w:val="baseline"/>
        <w:rPr>
          <w:rFonts w:ascii="ＭＳ 明朝" w:eastAsia="ＭＳ 明朝" w:hAnsi="Times New Roman" w:cs="Times New Roman"/>
          <w:color w:val="000000"/>
          <w:kern w:val="0"/>
          <w:sz w:val="24"/>
          <w:szCs w:val="24"/>
        </w:rPr>
      </w:pPr>
    </w:p>
    <w:p w:rsidR="00262CD9" w:rsidRPr="00262CD9" w:rsidRDefault="00262CD9" w:rsidP="00262CD9">
      <w:pPr>
        <w:overflowPunct w:val="0"/>
        <w:textAlignment w:val="baseline"/>
        <w:rPr>
          <w:rFonts w:ascii="ＭＳ 明朝" w:eastAsia="ＭＳ 明朝" w:hAnsi="Times New Roman" w:cs="Times New Roman"/>
          <w:color w:val="000000"/>
          <w:kern w:val="0"/>
          <w:sz w:val="24"/>
          <w:szCs w:val="24"/>
        </w:rPr>
      </w:pPr>
    </w:p>
    <w:p w:rsidR="00262CD9" w:rsidRPr="00262CD9" w:rsidRDefault="00262CD9" w:rsidP="00262CD9">
      <w:pPr>
        <w:overflowPunct w:val="0"/>
        <w:textAlignment w:val="baseline"/>
        <w:rPr>
          <w:rFonts w:ascii="ＭＳ 明朝" w:eastAsia="ＭＳ 明朝" w:hAnsi="Times New Roman" w:cs="Times New Roman"/>
          <w:color w:val="000000"/>
          <w:kern w:val="0"/>
          <w:sz w:val="24"/>
          <w:szCs w:val="24"/>
        </w:rPr>
      </w:pPr>
    </w:p>
    <w:p w:rsidR="00262CD9" w:rsidRPr="00262CD9" w:rsidRDefault="00262CD9" w:rsidP="00262CD9">
      <w:pPr>
        <w:overflowPunct w:val="0"/>
        <w:textAlignment w:val="baseline"/>
        <w:rPr>
          <w:rFonts w:ascii="ＭＳ 明朝" w:eastAsia="ＭＳ 明朝" w:hAnsi="Times New Roman" w:cs="Times New Roman"/>
          <w:color w:val="000000"/>
          <w:kern w:val="0"/>
          <w:sz w:val="24"/>
          <w:szCs w:val="24"/>
        </w:rPr>
      </w:pPr>
    </w:p>
    <w:p w:rsidR="00262CD9" w:rsidRPr="00262CD9" w:rsidRDefault="00262CD9" w:rsidP="00262CD9">
      <w:pPr>
        <w:overflowPunct w:val="0"/>
        <w:textAlignment w:val="baseline"/>
        <w:rPr>
          <w:rFonts w:ascii="ＭＳ 明朝" w:eastAsia="ＭＳ 明朝" w:hAnsi="Times New Roman" w:cs="Times New Roman"/>
          <w:color w:val="000000"/>
          <w:kern w:val="0"/>
          <w:sz w:val="24"/>
          <w:szCs w:val="24"/>
        </w:rPr>
      </w:pPr>
    </w:p>
    <w:p w:rsidR="00262CD9" w:rsidRPr="00262CD9" w:rsidRDefault="00262CD9" w:rsidP="00262CD9">
      <w:pPr>
        <w:overflowPunct w:val="0"/>
        <w:textAlignment w:val="baseline"/>
        <w:rPr>
          <w:rFonts w:ascii="ＭＳ 明朝" w:eastAsia="ＭＳ 明朝" w:hAnsi="Times New Roman" w:cs="Times New Roman"/>
          <w:color w:val="000000"/>
          <w:kern w:val="0"/>
          <w:sz w:val="24"/>
          <w:szCs w:val="24"/>
        </w:rPr>
      </w:pPr>
      <w:r w:rsidRPr="00262CD9">
        <w:rPr>
          <w:rFonts w:ascii="Times New Roman" w:eastAsia="ＭＳ 明朝" w:hAnsi="Times New Roman" w:cs="ＭＳ 明朝" w:hint="eastAsia"/>
          <w:color w:val="000000"/>
          <w:kern w:val="0"/>
          <w:sz w:val="18"/>
          <w:szCs w:val="18"/>
        </w:rPr>
        <w:t>（添付書類）</w:t>
      </w:r>
    </w:p>
    <w:p w:rsidR="00262CD9" w:rsidRPr="00262CD9" w:rsidRDefault="00262CD9" w:rsidP="00262CD9">
      <w:pPr>
        <w:overflowPunct w:val="0"/>
        <w:textAlignment w:val="baseline"/>
        <w:rPr>
          <w:rFonts w:ascii="ＭＳ 明朝" w:eastAsia="ＭＳ 明朝" w:hAnsi="Times New Roman" w:cs="Times New Roman"/>
          <w:color w:val="000000"/>
          <w:kern w:val="0"/>
          <w:sz w:val="24"/>
          <w:szCs w:val="24"/>
        </w:rPr>
      </w:pPr>
      <w:r w:rsidRPr="00262CD9">
        <w:rPr>
          <w:rFonts w:ascii="Times New Roman" w:eastAsia="ＭＳ 明朝" w:hAnsi="Times New Roman" w:cs="ＭＳ 明朝" w:hint="eastAsia"/>
          <w:color w:val="000000"/>
          <w:kern w:val="0"/>
          <w:sz w:val="18"/>
          <w:szCs w:val="18"/>
        </w:rPr>
        <w:t xml:space="preserve">　熊本県の入札参加資格を得たことを証する書類の写し</w:t>
      </w:r>
    </w:p>
    <w:p w:rsidR="00E93DE9" w:rsidRDefault="00262CD9" w:rsidP="00262CD9">
      <w:pPr>
        <w:ind w:left="180" w:hangingChars="100" w:hanging="180"/>
        <w:rPr>
          <w:rFonts w:ascii="Times New Roman" w:eastAsia="ＭＳ 明朝" w:hAnsi="Times New Roman" w:cs="ＭＳ 明朝"/>
          <w:color w:val="000000"/>
          <w:kern w:val="0"/>
          <w:sz w:val="18"/>
          <w:szCs w:val="18"/>
        </w:rPr>
      </w:pPr>
      <w:r w:rsidRPr="00262CD9">
        <w:rPr>
          <w:rFonts w:ascii="Times New Roman" w:eastAsia="ＭＳ 明朝" w:hAnsi="Times New Roman" w:cs="ＭＳ 明朝" w:hint="eastAsia"/>
          <w:color w:val="000000"/>
          <w:kern w:val="0"/>
          <w:sz w:val="18"/>
          <w:szCs w:val="18"/>
        </w:rPr>
        <w:t xml:space="preserve">　（</w:t>
      </w:r>
      <w:r w:rsidR="00EC7BB0" w:rsidRPr="00EC7BB0">
        <w:rPr>
          <w:rFonts w:ascii="Times New Roman" w:eastAsia="ＭＳ 明朝" w:hAnsi="Times New Roman" w:cs="ＭＳ 明朝" w:hint="eastAsia"/>
          <w:color w:val="000000"/>
          <w:kern w:val="0"/>
          <w:sz w:val="18"/>
          <w:szCs w:val="18"/>
        </w:rPr>
        <w:t>物品購入契約等及び業務委託契約に係る競争入札参加者の資格等に関する要綱</w:t>
      </w:r>
      <w:r w:rsidRPr="00262CD9">
        <w:rPr>
          <w:rFonts w:ascii="Times New Roman" w:eastAsia="ＭＳ 明朝" w:hAnsi="Times New Roman" w:cs="ＭＳ 明朝" w:hint="eastAsia"/>
          <w:color w:val="000000"/>
          <w:kern w:val="0"/>
          <w:sz w:val="18"/>
          <w:szCs w:val="18"/>
        </w:rPr>
        <w:t>（</w:t>
      </w:r>
      <w:r w:rsidR="00EC7BB0" w:rsidRPr="00EC7BB0">
        <w:rPr>
          <w:rFonts w:ascii="ＭＳ 明朝" w:eastAsia="ＭＳ 明朝" w:hAnsi="Times New Roman" w:cs="ＭＳ 明朝" w:hint="eastAsia"/>
          <w:color w:val="000000"/>
          <w:kern w:val="0"/>
          <w:sz w:val="18"/>
          <w:szCs w:val="18"/>
        </w:rPr>
        <w:t>平成18年5月12日告示第521号</w:t>
      </w:r>
      <w:r w:rsidRPr="00262CD9">
        <w:rPr>
          <w:rFonts w:ascii="Times New Roman" w:eastAsia="ＭＳ 明朝" w:hAnsi="Times New Roman" w:cs="ＭＳ 明朝" w:hint="eastAsia"/>
          <w:color w:val="000000"/>
          <w:kern w:val="0"/>
          <w:sz w:val="18"/>
          <w:szCs w:val="18"/>
        </w:rPr>
        <w:t>）における「資格審査結果通知書」）</w:t>
      </w:r>
    </w:p>
    <w:p w:rsidR="00262CD9" w:rsidRPr="00EC7BB0" w:rsidRDefault="00262CD9" w:rsidP="00262CD9">
      <w:pPr>
        <w:ind w:left="180" w:hangingChars="100" w:hanging="180"/>
        <w:rPr>
          <w:rFonts w:ascii="Times New Roman" w:eastAsia="ＭＳ 明朝" w:hAnsi="Times New Roman" w:cs="ＭＳ 明朝"/>
          <w:color w:val="000000"/>
          <w:kern w:val="0"/>
          <w:sz w:val="18"/>
          <w:szCs w:val="18"/>
        </w:rPr>
      </w:pPr>
    </w:p>
    <w:p w:rsidR="00262CD9" w:rsidRDefault="00262CD9" w:rsidP="00262CD9">
      <w:pPr>
        <w:ind w:left="180" w:hangingChars="100" w:hanging="180"/>
        <w:rPr>
          <w:rFonts w:ascii="Times New Roman" w:eastAsia="ＭＳ 明朝" w:hAnsi="Times New Roman" w:cs="ＭＳ 明朝"/>
          <w:color w:val="000000"/>
          <w:kern w:val="0"/>
          <w:sz w:val="18"/>
          <w:szCs w:val="18"/>
        </w:rPr>
      </w:pPr>
    </w:p>
    <w:p w:rsidR="00262CD9" w:rsidRPr="00262CD9" w:rsidRDefault="00262CD9" w:rsidP="00262CD9">
      <w:pPr>
        <w:ind w:left="210" w:hangingChars="100" w:hanging="210"/>
      </w:pPr>
    </w:p>
    <w:sectPr w:rsidR="00262CD9" w:rsidRPr="00262CD9">
      <w:headerReference w:type="even" r:id="rId6"/>
      <w:headerReference w:type="default" r:id="rId7"/>
      <w:footerReference w:type="even" r:id="rId8"/>
      <w:footerReference w:type="default" r:id="rId9"/>
      <w:headerReference w:type="first" r:id="rId10"/>
      <w:footerReference w:type="first" r:id="rId1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2E7A" w:rsidRDefault="003E2E7A" w:rsidP="003E2E7A">
      <w:r>
        <w:separator/>
      </w:r>
    </w:p>
  </w:endnote>
  <w:endnote w:type="continuationSeparator" w:id="0">
    <w:p w:rsidR="003E2E7A" w:rsidRDefault="003E2E7A" w:rsidP="003E2E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35AE" w:rsidRDefault="00BB35AE">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35AE" w:rsidRDefault="00BB35AE">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35AE" w:rsidRDefault="00BB35AE">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2E7A" w:rsidRDefault="003E2E7A" w:rsidP="003E2E7A">
      <w:r>
        <w:separator/>
      </w:r>
    </w:p>
  </w:footnote>
  <w:footnote w:type="continuationSeparator" w:id="0">
    <w:p w:rsidR="003E2E7A" w:rsidRDefault="003E2E7A" w:rsidP="003E2E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35AE" w:rsidRDefault="00BB35AE">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35AE" w:rsidRDefault="00BB35AE">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35AE" w:rsidRDefault="00BB35AE">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2CD9"/>
    <w:rsid w:val="0011105D"/>
    <w:rsid w:val="00262CD9"/>
    <w:rsid w:val="003E2E7A"/>
    <w:rsid w:val="00486CD0"/>
    <w:rsid w:val="004A2C0D"/>
    <w:rsid w:val="004E7479"/>
    <w:rsid w:val="00576A3F"/>
    <w:rsid w:val="005C23B2"/>
    <w:rsid w:val="00611172"/>
    <w:rsid w:val="00651F0C"/>
    <w:rsid w:val="00940885"/>
    <w:rsid w:val="00AC2CEE"/>
    <w:rsid w:val="00B53B5B"/>
    <w:rsid w:val="00BB35AE"/>
    <w:rsid w:val="00BB747E"/>
    <w:rsid w:val="00E93DE9"/>
    <w:rsid w:val="00EC7B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C2CEE"/>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C2CEE"/>
    <w:rPr>
      <w:rFonts w:asciiTheme="majorHAnsi" w:eastAsiaTheme="majorEastAsia" w:hAnsiTheme="majorHAnsi" w:cstheme="majorBidi"/>
      <w:sz w:val="18"/>
      <w:szCs w:val="18"/>
    </w:rPr>
  </w:style>
  <w:style w:type="paragraph" w:styleId="a5">
    <w:name w:val="header"/>
    <w:basedOn w:val="a"/>
    <w:link w:val="a6"/>
    <w:uiPriority w:val="99"/>
    <w:unhideWhenUsed/>
    <w:rsid w:val="003E2E7A"/>
    <w:pPr>
      <w:tabs>
        <w:tab w:val="center" w:pos="4252"/>
        <w:tab w:val="right" w:pos="8504"/>
      </w:tabs>
      <w:snapToGrid w:val="0"/>
    </w:pPr>
  </w:style>
  <w:style w:type="character" w:customStyle="1" w:styleId="a6">
    <w:name w:val="ヘッダー (文字)"/>
    <w:basedOn w:val="a0"/>
    <w:link w:val="a5"/>
    <w:uiPriority w:val="99"/>
    <w:rsid w:val="003E2E7A"/>
  </w:style>
  <w:style w:type="paragraph" w:styleId="a7">
    <w:name w:val="footer"/>
    <w:basedOn w:val="a"/>
    <w:link w:val="a8"/>
    <w:uiPriority w:val="99"/>
    <w:unhideWhenUsed/>
    <w:rsid w:val="003E2E7A"/>
    <w:pPr>
      <w:tabs>
        <w:tab w:val="center" w:pos="4252"/>
        <w:tab w:val="right" w:pos="8504"/>
      </w:tabs>
      <w:snapToGrid w:val="0"/>
    </w:pPr>
  </w:style>
  <w:style w:type="character" w:customStyle="1" w:styleId="a8">
    <w:name w:val="フッター (文字)"/>
    <w:basedOn w:val="a0"/>
    <w:link w:val="a7"/>
    <w:uiPriority w:val="99"/>
    <w:rsid w:val="003E2E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8050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Words>
  <Characters>343</Characters>
  <Application>Microsoft Office Word</Application>
  <DocSecurity>0</DocSecurity>
  <Lines>2</Lines>
  <Paragraphs>1</Paragraphs>
  <ScaleCrop>false</ScaleCrop>
  <Company/>
  <LinksUpToDate>false</LinksUpToDate>
  <CharactersWithSpaces>402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2021-01-08T02:35:00Z</dcterms:created>
  <dcterms:modified xsi:type="dcterms:W3CDTF">2021-01-08T02:36:00Z</dcterms:modified>
</cp:coreProperties>
</file>