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hint="eastAsia"/>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righ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平成</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年</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月</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8977A8">
        <w:rPr>
          <w:rFonts w:ascii="ＭＳ 明朝" w:eastAsia="ＭＳ 明朝" w:hAnsi="ＭＳ 明朝" w:cs="ＭＳ 明朝" w:hint="eastAsia"/>
          <w:color w:val="000000"/>
          <w:kern w:val="0"/>
          <w:szCs w:val="21"/>
        </w:rPr>
        <w:t>白石　隆</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熊本県立大学学部棟エレベーター保守点検業務委託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（添付書類）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１　熊本県の競争入札参加資格を得たことを証する書類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 xml:space="preserve">　（物品購入契約等及</w:t>
      </w:r>
      <w:r w:rsidR="00105B53">
        <w:rPr>
          <w:rFonts w:ascii="ＭＳ 明朝" w:eastAsia="ＭＳ 明朝" w:hAnsi="ＭＳ 明朝" w:cs="ＭＳ 明朝" w:hint="eastAsia"/>
          <w:color w:val="000000"/>
          <w:kern w:val="0"/>
          <w:sz w:val="18"/>
          <w:szCs w:val="18"/>
        </w:rPr>
        <w:t>び業務委託契約に係る競争入札参加者の資格等に関する要綱（平成１８年熊本県告示第５２１</w:t>
      </w:r>
      <w:r w:rsidRPr="00AB1D6E">
        <w:rPr>
          <w:rFonts w:ascii="ＭＳ 明朝" w:eastAsia="ＭＳ 明朝" w:hAnsi="ＭＳ 明朝" w:cs="ＭＳ 明朝" w:hint="eastAsia"/>
          <w:color w:val="000000"/>
          <w:kern w:val="0"/>
          <w:sz w:val="18"/>
          <w:szCs w:val="18"/>
        </w:rPr>
        <w:t>号）における「資格審査結果通知書」）</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平成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8977A8">
        <w:rPr>
          <w:rFonts w:ascii="ＭＳ 明朝" w:eastAsia="ＭＳ 明朝" w:hAnsi="ＭＳ 明朝" w:cs="ＭＳ 明朝" w:hint="eastAsia"/>
          <w:color w:val="000000"/>
          <w:kern w:val="0"/>
          <w:szCs w:val="21"/>
        </w:rPr>
        <w:t>白石　隆</w:t>
      </w:r>
      <w:bookmarkStart w:id="0" w:name="_GoBack"/>
      <w:bookmarkEnd w:id="0"/>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3A1561"/>
    <w:rsid w:val="003B21D3"/>
    <w:rsid w:val="008977A8"/>
    <w:rsid w:val="008A40F8"/>
    <w:rsid w:val="00937226"/>
    <w:rsid w:val="00A316D7"/>
    <w:rsid w:val="00AB1D6E"/>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476</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平井 智志（hirai-s-db）</cp:lastModifiedBy>
  <cp:revision>5</cp:revision>
  <cp:lastPrinted>2017-02-22T10:51:00Z</cp:lastPrinted>
  <dcterms:created xsi:type="dcterms:W3CDTF">2016-02-29T01:32:00Z</dcterms:created>
  <dcterms:modified xsi:type="dcterms:W3CDTF">2019-02-08T07:30:00Z</dcterms:modified>
</cp:coreProperties>
</file>